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3" w:rsidRPr="002920CB" w:rsidRDefault="00837523" w:rsidP="002920CB">
      <w:pPr>
        <w:spacing w:afterLines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920CB">
        <w:rPr>
          <w:rFonts w:ascii="方正小标宋简体" w:eastAsia="方正小标宋简体" w:hint="eastAsia"/>
          <w:sz w:val="44"/>
          <w:szCs w:val="44"/>
        </w:rPr>
        <w:t>合肥市破产管理人协会福利与慰问制度</w:t>
      </w:r>
    </w:p>
    <w:p w:rsidR="002920CB" w:rsidRPr="002920CB" w:rsidRDefault="002920CB" w:rsidP="002920CB">
      <w:pPr>
        <w:spacing w:afterLines="0" w:line="560" w:lineRule="exact"/>
        <w:jc w:val="center"/>
        <w:rPr>
          <w:rFonts w:ascii="仿宋_GB2312" w:eastAsia="仿宋_GB2312"/>
          <w:sz w:val="32"/>
          <w:szCs w:val="32"/>
        </w:rPr>
      </w:pPr>
    </w:p>
    <w:p w:rsidR="00837523" w:rsidRPr="002920CB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为发扬行业互助精神，</w:t>
      </w:r>
      <w:proofErr w:type="gramStart"/>
      <w:r w:rsidRPr="002920CB">
        <w:rPr>
          <w:rFonts w:ascii="仿宋_GB2312" w:eastAsia="仿宋_GB2312" w:hint="eastAsia"/>
          <w:sz w:val="32"/>
          <w:szCs w:val="32"/>
        </w:rPr>
        <w:t>更好保障</w:t>
      </w:r>
      <w:proofErr w:type="gramEnd"/>
      <w:r w:rsidRPr="002920CB">
        <w:rPr>
          <w:rFonts w:ascii="仿宋_GB2312" w:eastAsia="仿宋_GB2312" w:hint="eastAsia"/>
          <w:sz w:val="32"/>
          <w:szCs w:val="32"/>
        </w:rPr>
        <w:t>会员权益，根据《合肥市破产管理人协会章程》，结合我市实际情况，制定本制度。</w:t>
      </w:r>
    </w:p>
    <w:p w:rsidR="00837523" w:rsidRPr="002920CB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本制度规定的福利包括开展慰问</w:t>
      </w:r>
      <w:r w:rsidR="002920CB">
        <w:rPr>
          <w:rFonts w:ascii="仿宋_GB2312" w:eastAsia="仿宋_GB2312" w:hint="eastAsia"/>
          <w:sz w:val="32"/>
          <w:szCs w:val="32"/>
        </w:rPr>
        <w:t>、</w:t>
      </w:r>
      <w:r w:rsidRPr="002920CB">
        <w:rPr>
          <w:rFonts w:ascii="仿宋_GB2312" w:eastAsia="仿宋_GB2312" w:hint="eastAsia"/>
          <w:sz w:val="32"/>
          <w:szCs w:val="32"/>
        </w:rPr>
        <w:t>文化体育活动</w:t>
      </w:r>
      <w:r w:rsidR="002920CB">
        <w:rPr>
          <w:rFonts w:ascii="仿宋_GB2312" w:eastAsia="仿宋_GB2312" w:hint="eastAsia"/>
          <w:sz w:val="32"/>
          <w:szCs w:val="32"/>
        </w:rPr>
        <w:t>和其他有利于身心健康的活动</w:t>
      </w:r>
      <w:r w:rsidRPr="002920CB">
        <w:rPr>
          <w:rFonts w:ascii="仿宋_GB2312" w:eastAsia="仿宋_GB2312" w:hint="eastAsia"/>
          <w:sz w:val="32"/>
          <w:szCs w:val="32"/>
        </w:rPr>
        <w:t>。</w:t>
      </w:r>
    </w:p>
    <w:p w:rsidR="00837523" w:rsidRPr="002920CB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慰问是协会关爱会员的一种形式，由相关部门会同秘书处负责组织、实施。</w:t>
      </w:r>
    </w:p>
    <w:p w:rsidR="00837523" w:rsidRPr="002920CB" w:rsidRDefault="002920CB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有下列情形之一的</w:t>
      </w:r>
      <w:r w:rsidR="00837523" w:rsidRPr="002920CB">
        <w:rPr>
          <w:rFonts w:ascii="仿宋_GB2312" w:eastAsia="仿宋_GB2312" w:hint="eastAsia"/>
          <w:sz w:val="32"/>
          <w:szCs w:val="32"/>
        </w:rPr>
        <w:t>，由协会开展慰问：</w:t>
      </w:r>
    </w:p>
    <w:p w:rsidR="004F0C77" w:rsidRPr="002920CB" w:rsidRDefault="004F0C77" w:rsidP="004F0C77">
      <w:pPr>
        <w:pStyle w:val="a3"/>
        <w:numPr>
          <w:ilvl w:val="0"/>
          <w:numId w:val="4"/>
        </w:numPr>
        <w:spacing w:afterLines="0" w:line="560" w:lineRule="exact"/>
        <w:ind w:left="0" w:right="0" w:firstLineChars="0" w:firstLine="567"/>
        <w:jc w:val="left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在我会员单位执业的工作人员，因疾病、意外事故等导致死亡的;</w:t>
      </w:r>
    </w:p>
    <w:p w:rsidR="00837523" w:rsidRPr="002920CB" w:rsidRDefault="00837523" w:rsidP="002920CB">
      <w:pPr>
        <w:pStyle w:val="a3"/>
        <w:numPr>
          <w:ilvl w:val="0"/>
          <w:numId w:val="4"/>
        </w:numPr>
        <w:spacing w:afterLines="0" w:line="560" w:lineRule="exact"/>
        <w:ind w:left="0" w:right="0" w:firstLineChars="0" w:firstLine="567"/>
        <w:jc w:val="left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在我会员单位执业的工作人员，因重大疾病导致家庭生活困难的；</w:t>
      </w:r>
    </w:p>
    <w:p w:rsidR="00837523" w:rsidRDefault="00837523" w:rsidP="002920CB">
      <w:pPr>
        <w:pStyle w:val="a3"/>
        <w:numPr>
          <w:ilvl w:val="0"/>
          <w:numId w:val="4"/>
        </w:numPr>
        <w:spacing w:afterLines="0" w:line="560" w:lineRule="exact"/>
        <w:ind w:left="0" w:right="0" w:firstLineChars="0" w:firstLine="567"/>
        <w:jc w:val="left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在我会员单位执业的工作人员，因意外事故等导致伤残的；</w:t>
      </w:r>
    </w:p>
    <w:p w:rsidR="004F0C77" w:rsidRPr="002920CB" w:rsidRDefault="004F0C77" w:rsidP="002920CB">
      <w:pPr>
        <w:pStyle w:val="a3"/>
        <w:numPr>
          <w:ilvl w:val="0"/>
          <w:numId w:val="4"/>
        </w:numPr>
        <w:spacing w:afterLines="0" w:line="560" w:lineRule="exact"/>
        <w:ind w:left="0" w:right="0" w:firstLineChars="0" w:firstLine="56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在我会员单位执业的工作人员，家庭遭遇突发事件，致使生活非常困难的；</w:t>
      </w:r>
    </w:p>
    <w:p w:rsidR="00837523" w:rsidRPr="002920CB" w:rsidRDefault="00837523" w:rsidP="002920CB">
      <w:pPr>
        <w:pStyle w:val="a3"/>
        <w:numPr>
          <w:ilvl w:val="0"/>
          <w:numId w:val="4"/>
        </w:numPr>
        <w:spacing w:afterLines="0" w:line="560" w:lineRule="exact"/>
        <w:ind w:left="0" w:right="0" w:firstLineChars="0" w:firstLine="567"/>
        <w:jc w:val="left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其</w:t>
      </w:r>
      <w:r w:rsidR="002920CB">
        <w:rPr>
          <w:rFonts w:ascii="仿宋_GB2312" w:eastAsia="仿宋_GB2312" w:hint="eastAsia"/>
          <w:sz w:val="32"/>
          <w:szCs w:val="32"/>
        </w:rPr>
        <w:t>他</w:t>
      </w:r>
      <w:r w:rsidRPr="002920CB">
        <w:rPr>
          <w:rFonts w:ascii="仿宋_GB2312" w:eastAsia="仿宋_GB2312" w:hint="eastAsia"/>
          <w:sz w:val="32"/>
          <w:szCs w:val="32"/>
        </w:rPr>
        <w:t>应该慰问的情形。</w:t>
      </w:r>
    </w:p>
    <w:p w:rsidR="00837523" w:rsidRPr="002920CB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对同一慰问对象因相同事由进行的慰问，原则上不超过一次。</w:t>
      </w:r>
    </w:p>
    <w:p w:rsidR="00837523" w:rsidRPr="002920CB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符合本制度第</w:t>
      </w:r>
      <w:r w:rsidR="00FB1B84">
        <w:rPr>
          <w:rFonts w:ascii="仿宋_GB2312" w:eastAsia="仿宋_GB2312" w:hint="eastAsia"/>
          <w:sz w:val="32"/>
          <w:szCs w:val="32"/>
        </w:rPr>
        <w:t>四</w:t>
      </w:r>
      <w:r w:rsidRPr="002920CB">
        <w:rPr>
          <w:rFonts w:ascii="仿宋_GB2312" w:eastAsia="仿宋_GB2312" w:hint="eastAsia"/>
          <w:sz w:val="32"/>
          <w:szCs w:val="32"/>
        </w:rPr>
        <w:t>条规定的情形的，由其所在单位书面报告协会秘书处。</w:t>
      </w:r>
    </w:p>
    <w:p w:rsidR="00837523" w:rsidRPr="002920CB" w:rsidRDefault="00837523" w:rsidP="002920CB">
      <w:pPr>
        <w:pStyle w:val="a3"/>
        <w:spacing w:afterLines="0" w:line="560" w:lineRule="exact"/>
        <w:ind w:left="0" w:firstLineChars="270" w:firstLine="864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认定符合慰问条件的，协会应当及时组织慰问小组开</w:t>
      </w:r>
      <w:r w:rsidRPr="002920CB">
        <w:rPr>
          <w:rFonts w:ascii="仿宋_GB2312" w:eastAsia="仿宋_GB2312" w:hint="eastAsia"/>
          <w:sz w:val="32"/>
          <w:szCs w:val="32"/>
        </w:rPr>
        <w:lastRenderedPageBreak/>
        <w:t>展慰问活动。慰问小组一般由协会负责人带队，相关人员及秘书处参与。</w:t>
      </w:r>
    </w:p>
    <w:p w:rsidR="00837523" w:rsidRPr="00B372ED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B372ED">
        <w:rPr>
          <w:rFonts w:ascii="仿宋_GB2312" w:eastAsia="仿宋_GB2312" w:hint="eastAsia"/>
          <w:sz w:val="32"/>
          <w:szCs w:val="32"/>
        </w:rPr>
        <w:t>对慰问对象可发放慰问金1000</w:t>
      </w:r>
      <w:r w:rsidR="00F97BEE" w:rsidRPr="00B372ED">
        <w:rPr>
          <w:rFonts w:ascii="仿宋_GB2312" w:eastAsia="仿宋_GB2312" w:hint="eastAsia"/>
          <w:sz w:val="32"/>
          <w:szCs w:val="32"/>
        </w:rPr>
        <w:t>-2000</w:t>
      </w:r>
      <w:r w:rsidRPr="00B372ED">
        <w:rPr>
          <w:rFonts w:ascii="仿宋_GB2312" w:eastAsia="仿宋_GB2312" w:hint="eastAsia"/>
          <w:sz w:val="32"/>
          <w:szCs w:val="32"/>
        </w:rPr>
        <w:t>元，或等值慰问品。</w:t>
      </w:r>
    </w:p>
    <w:p w:rsidR="002920CB" w:rsidRPr="00B372ED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B372ED">
        <w:rPr>
          <w:rFonts w:ascii="仿宋_GB2312" w:eastAsia="仿宋_GB2312" w:hint="eastAsia"/>
          <w:sz w:val="32"/>
          <w:szCs w:val="32"/>
        </w:rPr>
        <w:t>慰问对象死亡或因重大意外变故致家庭经济非常困难的，可发放2000</w:t>
      </w:r>
      <w:r w:rsidR="00F97BEE" w:rsidRPr="00B372ED">
        <w:rPr>
          <w:rFonts w:ascii="仿宋_GB2312" w:eastAsia="仿宋_GB2312" w:hint="eastAsia"/>
          <w:sz w:val="32"/>
          <w:szCs w:val="32"/>
        </w:rPr>
        <w:t>-5000</w:t>
      </w:r>
      <w:r w:rsidRPr="00B372ED">
        <w:rPr>
          <w:rFonts w:ascii="仿宋_GB2312" w:eastAsia="仿宋_GB2312" w:hint="eastAsia"/>
          <w:sz w:val="32"/>
          <w:szCs w:val="32"/>
        </w:rPr>
        <w:t>元的慰问金或等值慰问品。</w:t>
      </w:r>
    </w:p>
    <w:p w:rsidR="00837523" w:rsidRDefault="002920CB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B372ED">
        <w:rPr>
          <w:rFonts w:ascii="仿宋_GB2312" w:eastAsia="仿宋_GB2312" w:hint="eastAsia"/>
          <w:sz w:val="32"/>
          <w:szCs w:val="32"/>
        </w:rPr>
        <w:t>逢元旦、</w:t>
      </w:r>
      <w:r w:rsidR="004F0C77" w:rsidRPr="00B372ED">
        <w:rPr>
          <w:rFonts w:ascii="仿宋_GB2312" w:eastAsia="仿宋_GB2312" w:hint="eastAsia"/>
          <w:sz w:val="32"/>
          <w:szCs w:val="32"/>
        </w:rPr>
        <w:t>春节、</w:t>
      </w:r>
      <w:r w:rsidRPr="00B372ED">
        <w:rPr>
          <w:rFonts w:ascii="仿宋_GB2312" w:eastAsia="仿宋_GB2312" w:hint="eastAsia"/>
          <w:sz w:val="32"/>
          <w:szCs w:val="32"/>
        </w:rPr>
        <w:t>“三八”妇女节、“五</w:t>
      </w:r>
      <w:r w:rsidRPr="002920CB">
        <w:rPr>
          <w:rFonts w:ascii="仿宋_GB2312" w:eastAsia="仿宋_GB2312" w:hint="eastAsia"/>
          <w:sz w:val="32"/>
          <w:szCs w:val="32"/>
        </w:rPr>
        <w:t>四”青年节、“九九”重阳节</w:t>
      </w:r>
      <w:r w:rsidR="004F0C77" w:rsidRPr="002920CB">
        <w:rPr>
          <w:rFonts w:ascii="仿宋_GB2312" w:eastAsia="仿宋_GB2312" w:hint="eastAsia"/>
          <w:sz w:val="32"/>
          <w:szCs w:val="32"/>
        </w:rPr>
        <w:t>和</w:t>
      </w:r>
      <w:r w:rsidRPr="002920CB">
        <w:rPr>
          <w:rFonts w:ascii="仿宋_GB2312" w:eastAsia="仿宋_GB2312" w:hint="eastAsia"/>
          <w:sz w:val="32"/>
          <w:szCs w:val="32"/>
        </w:rPr>
        <w:t>国庆节等重大节日，协会可以组织形式多样、丰富多彩的文化体育活动，以满足不同层面会员的精神文化需求。</w:t>
      </w:r>
    </w:p>
    <w:p w:rsidR="002920CB" w:rsidRPr="002920CB" w:rsidRDefault="002920CB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适时开展其</w:t>
      </w:r>
      <w:r w:rsidR="00CA0B7D">
        <w:rPr>
          <w:rFonts w:ascii="仿宋_GB2312" w:eastAsia="仿宋_GB2312" w:hint="eastAsia"/>
          <w:sz w:val="32"/>
          <w:szCs w:val="32"/>
        </w:rPr>
        <w:t>他</w:t>
      </w:r>
      <w:r>
        <w:rPr>
          <w:rFonts w:ascii="仿宋_GB2312" w:eastAsia="仿宋_GB2312" w:hint="eastAsia"/>
          <w:sz w:val="32"/>
          <w:szCs w:val="32"/>
        </w:rPr>
        <w:t>有利于身心健康的活动。</w:t>
      </w:r>
    </w:p>
    <w:p w:rsidR="00837523" w:rsidRPr="002920CB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福利、慰问费用</w:t>
      </w:r>
      <w:proofErr w:type="gramStart"/>
      <w:r w:rsidRPr="002920CB">
        <w:rPr>
          <w:rFonts w:ascii="仿宋_GB2312" w:eastAsia="仿宋_GB2312" w:hint="eastAsia"/>
          <w:sz w:val="32"/>
          <w:szCs w:val="32"/>
        </w:rPr>
        <w:t>从协会</w:t>
      </w:r>
      <w:proofErr w:type="gramEnd"/>
      <w:r w:rsidRPr="002920CB">
        <w:rPr>
          <w:rFonts w:ascii="仿宋_GB2312" w:eastAsia="仿宋_GB2312" w:hint="eastAsia"/>
          <w:sz w:val="32"/>
          <w:szCs w:val="32"/>
        </w:rPr>
        <w:t>会费中列支，列入协会年度财务预算。</w:t>
      </w:r>
    </w:p>
    <w:p w:rsidR="00837523" w:rsidRPr="002920CB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协会工作人员参照本制度执行。</w:t>
      </w:r>
    </w:p>
    <w:p w:rsidR="00837523" w:rsidRPr="002920CB" w:rsidRDefault="00837523" w:rsidP="002920CB">
      <w:pPr>
        <w:pStyle w:val="a3"/>
        <w:numPr>
          <w:ilvl w:val="0"/>
          <w:numId w:val="1"/>
        </w:numPr>
        <w:spacing w:afterLines="0" w:line="560" w:lineRule="exact"/>
        <w:ind w:left="0" w:firstLineChars="0" w:firstLine="567"/>
        <w:rPr>
          <w:rFonts w:ascii="仿宋_GB2312" w:eastAsia="仿宋_GB2312"/>
          <w:sz w:val="32"/>
          <w:szCs w:val="32"/>
        </w:rPr>
      </w:pPr>
      <w:r w:rsidRPr="002920CB">
        <w:rPr>
          <w:rFonts w:ascii="仿宋_GB2312" w:eastAsia="仿宋_GB2312" w:hint="eastAsia"/>
          <w:sz w:val="32"/>
          <w:szCs w:val="32"/>
        </w:rPr>
        <w:t>本制度经</w:t>
      </w:r>
      <w:r w:rsidR="00B372ED">
        <w:rPr>
          <w:rFonts w:ascii="仿宋_GB2312" w:eastAsia="仿宋_GB2312" w:hint="eastAsia"/>
          <w:sz w:val="32"/>
          <w:szCs w:val="32"/>
        </w:rPr>
        <w:t>一届十六次</w:t>
      </w:r>
      <w:r w:rsidRPr="002920CB">
        <w:rPr>
          <w:rFonts w:ascii="仿宋_GB2312" w:eastAsia="仿宋_GB2312" w:hint="eastAsia"/>
          <w:sz w:val="32"/>
          <w:szCs w:val="32"/>
        </w:rPr>
        <w:t>会长办公会议通过后生效，由秘书处负责解释。</w:t>
      </w:r>
    </w:p>
    <w:sectPr w:rsidR="00837523" w:rsidRPr="002920CB" w:rsidSect="007D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F72"/>
    <w:multiLevelType w:val="hybridMultilevel"/>
    <w:tmpl w:val="2A00AAE2"/>
    <w:lvl w:ilvl="0" w:tplc="3BDAAD8A">
      <w:start w:val="1"/>
      <w:numFmt w:val="japaneseCounting"/>
      <w:lvlText w:val="（%1）"/>
      <w:lvlJc w:val="left"/>
      <w:pPr>
        <w:ind w:left="1755" w:hanging="11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58FEB86"/>
    <w:multiLevelType w:val="singleLevel"/>
    <w:tmpl w:val="158FEB86"/>
    <w:lvl w:ilvl="0">
      <w:start w:val="1"/>
      <w:numFmt w:val="decimal"/>
      <w:suff w:val="nothing"/>
      <w:lvlText w:val="%1、"/>
      <w:lvlJc w:val="left"/>
    </w:lvl>
  </w:abstractNum>
  <w:abstractNum w:abstractNumId="2">
    <w:nsid w:val="2A570A26"/>
    <w:multiLevelType w:val="hybridMultilevel"/>
    <w:tmpl w:val="0390ED00"/>
    <w:lvl w:ilvl="0" w:tplc="EB4ED0F6">
      <w:start w:val="1"/>
      <w:numFmt w:val="japaneseCounting"/>
      <w:lvlText w:val="第%1条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3">
    <w:nsid w:val="575527D3"/>
    <w:multiLevelType w:val="hybridMultilevel"/>
    <w:tmpl w:val="6ABE6714"/>
    <w:lvl w:ilvl="0" w:tplc="DA7E9CD8">
      <w:start w:val="1"/>
      <w:numFmt w:val="japaneseCounting"/>
      <w:lvlText w:val="第%1条"/>
      <w:lvlJc w:val="left"/>
      <w:pPr>
        <w:ind w:left="1997" w:hanging="72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523"/>
    <w:rsid w:val="000247A5"/>
    <w:rsid w:val="001015C7"/>
    <w:rsid w:val="00121832"/>
    <w:rsid w:val="001C1668"/>
    <w:rsid w:val="001E7288"/>
    <w:rsid w:val="00254DDE"/>
    <w:rsid w:val="00273399"/>
    <w:rsid w:val="002920CB"/>
    <w:rsid w:val="003B296F"/>
    <w:rsid w:val="003F4146"/>
    <w:rsid w:val="00463CC5"/>
    <w:rsid w:val="00485121"/>
    <w:rsid w:val="004E6CF9"/>
    <w:rsid w:val="004F0C77"/>
    <w:rsid w:val="005C1B9A"/>
    <w:rsid w:val="005E2B01"/>
    <w:rsid w:val="006020D1"/>
    <w:rsid w:val="00684F61"/>
    <w:rsid w:val="006E14B0"/>
    <w:rsid w:val="00716A0A"/>
    <w:rsid w:val="007508F3"/>
    <w:rsid w:val="007B1015"/>
    <w:rsid w:val="007B2E3E"/>
    <w:rsid w:val="007D4283"/>
    <w:rsid w:val="00837523"/>
    <w:rsid w:val="00840405"/>
    <w:rsid w:val="008467B2"/>
    <w:rsid w:val="00965982"/>
    <w:rsid w:val="00997842"/>
    <w:rsid w:val="00A57FC9"/>
    <w:rsid w:val="00A62D64"/>
    <w:rsid w:val="00AB142D"/>
    <w:rsid w:val="00B372ED"/>
    <w:rsid w:val="00C320D8"/>
    <w:rsid w:val="00C44837"/>
    <w:rsid w:val="00C47405"/>
    <w:rsid w:val="00C6084B"/>
    <w:rsid w:val="00C93D15"/>
    <w:rsid w:val="00CA0B7D"/>
    <w:rsid w:val="00D326FD"/>
    <w:rsid w:val="00D74054"/>
    <w:rsid w:val="00E0620E"/>
    <w:rsid w:val="00F72000"/>
    <w:rsid w:val="00F97BEE"/>
    <w:rsid w:val="00FB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23"/>
    <w:pPr>
      <w:ind w:firstLineChars="200" w:firstLine="420"/>
    </w:pPr>
  </w:style>
  <w:style w:type="paragraph" w:styleId="a4">
    <w:name w:val="Plain Text"/>
    <w:basedOn w:val="a"/>
    <w:link w:val="Char"/>
    <w:rsid w:val="00837523"/>
    <w:pPr>
      <w:spacing w:afterLines="0"/>
      <w:ind w:left="0" w:right="0"/>
    </w:pPr>
    <w:rPr>
      <w:rFonts w:ascii="宋体" w:eastAsia="宋体" w:hAnsi="Courier New" w:cs="Times New Roman"/>
      <w:szCs w:val="24"/>
    </w:rPr>
  </w:style>
  <w:style w:type="character" w:customStyle="1" w:styleId="Char">
    <w:name w:val="纯文本 Char"/>
    <w:basedOn w:val="a0"/>
    <w:link w:val="a4"/>
    <w:rsid w:val="00837523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2021-12-07T00:44:00Z</dcterms:created>
  <dcterms:modified xsi:type="dcterms:W3CDTF">2022-07-06T01:00:00Z</dcterms:modified>
</cp:coreProperties>
</file>